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8b964c9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47586edc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eea920f941d1" /><Relationship Type="http://schemas.openxmlformats.org/officeDocument/2006/relationships/numbering" Target="/word/numbering.xml" Id="R183d428cdf4c4819" /><Relationship Type="http://schemas.openxmlformats.org/officeDocument/2006/relationships/settings" Target="/word/settings.xml" Id="Rd885d03674c34cc3" /><Relationship Type="http://schemas.openxmlformats.org/officeDocument/2006/relationships/image" Target="/word/media/297207e0-8a01-4b9a-b3d4-b25e76a6cd53.png" Id="R2fc47586edcf4879" /></Relationships>
</file>