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a1c54dcb8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4d6eac3d6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Armit,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116d7da3f46ca" /><Relationship Type="http://schemas.openxmlformats.org/officeDocument/2006/relationships/numbering" Target="/word/numbering.xml" Id="Ra1f7b2e1b7204c17" /><Relationship Type="http://schemas.openxmlformats.org/officeDocument/2006/relationships/settings" Target="/word/settings.xml" Id="R380782ab2e674ae2" /><Relationship Type="http://schemas.openxmlformats.org/officeDocument/2006/relationships/image" Target="/word/media/52ac5f21-0645-4a28-bd76-6744e6252137.png" Id="R3d04d6eac3d64f69" /></Relationships>
</file>