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8262d1dd9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54202f757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Arneson,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ccdc0544e49f4" /><Relationship Type="http://schemas.openxmlformats.org/officeDocument/2006/relationships/numbering" Target="/word/numbering.xml" Id="R406138729b2f41fd" /><Relationship Type="http://schemas.openxmlformats.org/officeDocument/2006/relationships/settings" Target="/word/settings.xml" Id="Rfae4c1e55e344365" /><Relationship Type="http://schemas.openxmlformats.org/officeDocument/2006/relationships/image" Target="/word/media/3d39e61e-c82e-43e1-a29c-113ed777cdc8.png" Id="Re3454202f75747d3" /></Relationships>
</file>