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a4ebd6c9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fa59253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Ashdad,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65c8288994068" /><Relationship Type="http://schemas.openxmlformats.org/officeDocument/2006/relationships/numbering" Target="/word/numbering.xml" Id="Re330c4adc4694a22" /><Relationship Type="http://schemas.openxmlformats.org/officeDocument/2006/relationships/settings" Target="/word/settings.xml" Id="R713762ec27a94560" /><Relationship Type="http://schemas.openxmlformats.org/officeDocument/2006/relationships/image" Target="/word/media/f562ae93-936a-439b-a510-69e44e9d9a9e.png" Id="Ra79afa59253f44fb" /></Relationships>
</file>