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03036e4f6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159aa28a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7c64bbb94b67" /><Relationship Type="http://schemas.openxmlformats.org/officeDocument/2006/relationships/numbering" Target="/word/numbering.xml" Id="R6d3f77ae3e5545e0" /><Relationship Type="http://schemas.openxmlformats.org/officeDocument/2006/relationships/settings" Target="/word/settings.xml" Id="R49507dc496054355" /><Relationship Type="http://schemas.openxmlformats.org/officeDocument/2006/relationships/image" Target="/word/media/e77f105a-621f-47be-8041-06921bc87763.png" Id="Rab0159aa28aa46d6" /></Relationships>
</file>