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a4c9c9ac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cfa67135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4e9f19cc49c2" /><Relationship Type="http://schemas.openxmlformats.org/officeDocument/2006/relationships/numbering" Target="/word/numbering.xml" Id="R468925e0fe1944d3" /><Relationship Type="http://schemas.openxmlformats.org/officeDocument/2006/relationships/settings" Target="/word/settings.xml" Id="R7dd4daece1cb48f5" /><Relationship Type="http://schemas.openxmlformats.org/officeDocument/2006/relationships/image" Target="/word/media/26cc013f-a4d5-439b-9634-baacd72d324b.png" Id="R368cfa671359429a" /></Relationships>
</file>