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ab30663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98365881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d3f57a4224e6a" /><Relationship Type="http://schemas.openxmlformats.org/officeDocument/2006/relationships/numbering" Target="/word/numbering.xml" Id="R8764b4e02a2f4a49" /><Relationship Type="http://schemas.openxmlformats.org/officeDocument/2006/relationships/settings" Target="/word/settings.xml" Id="R19a4aa3b98374792" /><Relationship Type="http://schemas.openxmlformats.org/officeDocument/2006/relationships/image" Target="/word/media/ee3f78b1-a140-47a2-816a-8e9603e5c6d4.png" Id="Rea398365881d4bbc" /></Relationships>
</file>