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505ae61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df2deef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Baie-Trinite-Ouest,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7448eaaa849c5" /><Relationship Type="http://schemas.openxmlformats.org/officeDocument/2006/relationships/numbering" Target="/word/numbering.xml" Id="Rd7981fc18b4241f8" /><Relationship Type="http://schemas.openxmlformats.org/officeDocument/2006/relationships/settings" Target="/word/settings.xml" Id="R17aaf1952560453f" /><Relationship Type="http://schemas.openxmlformats.org/officeDocument/2006/relationships/image" Target="/word/media/65960bd8-dee8-4561-83eb-8cb6cc6fe287.png" Id="R640adf2deef14012" /></Relationships>
</file>