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78669071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166db2b4b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f302676784915" /><Relationship Type="http://schemas.openxmlformats.org/officeDocument/2006/relationships/numbering" Target="/word/numbering.xml" Id="Ra4350851969d4345" /><Relationship Type="http://schemas.openxmlformats.org/officeDocument/2006/relationships/settings" Target="/word/settings.xml" Id="R0725894a33de4576" /><Relationship Type="http://schemas.openxmlformats.org/officeDocument/2006/relationships/image" Target="/word/media/e5dc8106-027e-49b9-8202-e0e060e77237.png" Id="R153166db2b4b4272" /></Relationships>
</file>