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29eca255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d462536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Balmoral,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c25bcc3db41b1" /><Relationship Type="http://schemas.openxmlformats.org/officeDocument/2006/relationships/numbering" Target="/word/numbering.xml" Id="Rcb8e316dd3364174" /><Relationship Type="http://schemas.openxmlformats.org/officeDocument/2006/relationships/settings" Target="/word/settings.xml" Id="Rf96a587597b046ab" /><Relationship Type="http://schemas.openxmlformats.org/officeDocument/2006/relationships/image" Target="/word/media/8afb752d-8763-462f-a8cb-14e401a7055e.png" Id="R209cd462536941c3" /></Relationships>
</file>