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457bf6f86646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a91dca735649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Bankfield,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acd59583eb474c" /><Relationship Type="http://schemas.openxmlformats.org/officeDocument/2006/relationships/numbering" Target="/word/numbering.xml" Id="R47c33a0ff1de4d85" /><Relationship Type="http://schemas.openxmlformats.org/officeDocument/2006/relationships/settings" Target="/word/settings.xml" Id="R84f1c79c07e44a05" /><Relationship Type="http://schemas.openxmlformats.org/officeDocument/2006/relationships/image" Target="/word/media/35fa23fd-b67e-44c4-ae68-287891984638.png" Id="R81a91dca73564988" /></Relationships>
</file>