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c1733eec4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9fd391c5a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Barrieau,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72ee892a740f7" /><Relationship Type="http://schemas.openxmlformats.org/officeDocument/2006/relationships/numbering" Target="/word/numbering.xml" Id="R8bca9d2dd6af4231" /><Relationship Type="http://schemas.openxmlformats.org/officeDocument/2006/relationships/settings" Target="/word/settings.xml" Id="R9b4e5540476a4a28" /><Relationship Type="http://schemas.openxmlformats.org/officeDocument/2006/relationships/image" Target="/word/media/d9bc4b94-f385-4ca6-84b7-1e2d3a3ce98f.png" Id="Re229fd391c5a49d2" /></Relationships>
</file>