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bf54eaa62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c56734a20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Barriere-Bethanie,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fea46792248fd" /><Relationship Type="http://schemas.openxmlformats.org/officeDocument/2006/relationships/numbering" Target="/word/numbering.xml" Id="R153443f03441410a" /><Relationship Type="http://schemas.openxmlformats.org/officeDocument/2006/relationships/settings" Target="/word/settings.xml" Id="R8378420eeec14d0e" /><Relationship Type="http://schemas.openxmlformats.org/officeDocument/2006/relationships/image" Target="/word/media/86a099c5-ff46-453e-9750-111e2e5ebd66.png" Id="R8f5c56734a2048e2" /></Relationships>
</file>