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0e04f7097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0bb1eabf4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Bas-Cap-Pele,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4153c3d094a72" /><Relationship Type="http://schemas.openxmlformats.org/officeDocument/2006/relationships/numbering" Target="/word/numbering.xml" Id="R0b72712fd35e4920" /><Relationship Type="http://schemas.openxmlformats.org/officeDocument/2006/relationships/settings" Target="/word/settings.xml" Id="R2e3e79bb70234c8b" /><Relationship Type="http://schemas.openxmlformats.org/officeDocument/2006/relationships/image" Target="/word/media/338c9261-8182-4ab0-8de3-d60faf4f363a.png" Id="Rb5e0bb1eabf443c1" /></Relationships>
</file>