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b1ad21863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d8343ee6d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Bateman,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feece41864836" /><Relationship Type="http://schemas.openxmlformats.org/officeDocument/2006/relationships/numbering" Target="/word/numbering.xml" Id="R0455b647b3324216" /><Relationship Type="http://schemas.openxmlformats.org/officeDocument/2006/relationships/settings" Target="/word/settings.xml" Id="R1baf090dce95402d" /><Relationship Type="http://schemas.openxmlformats.org/officeDocument/2006/relationships/image" Target="/word/media/626729b8-5fbe-454d-aeaf-6ac5a90558ab.png" Id="R7b7d8343ee6d4c33" /></Relationships>
</file>