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d7a6bbae9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fe2b6d060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Bathurst Mines,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61ce3f2a7418e" /><Relationship Type="http://schemas.openxmlformats.org/officeDocument/2006/relationships/numbering" Target="/word/numbering.xml" Id="Ra48ed73a5a4947b0" /><Relationship Type="http://schemas.openxmlformats.org/officeDocument/2006/relationships/settings" Target="/word/settings.xml" Id="Ree3464e009c14002" /><Relationship Type="http://schemas.openxmlformats.org/officeDocument/2006/relationships/image" Target="/word/media/c47c8f3f-7d74-4dcd-b1af-0bb81dce12bc.png" Id="R57dfe2b6d0604210" /></Relationships>
</file>