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83b964205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dde976cc8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 de Loup,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63c31865d458c" /><Relationship Type="http://schemas.openxmlformats.org/officeDocument/2006/relationships/numbering" Target="/word/numbering.xml" Id="R0d62b7e0208f443f" /><Relationship Type="http://schemas.openxmlformats.org/officeDocument/2006/relationships/settings" Target="/word/settings.xml" Id="R81d34a7bdda44827" /><Relationship Type="http://schemas.openxmlformats.org/officeDocument/2006/relationships/image" Target="/word/media/79122e52-6395-4fe0-9fa3-c323b9250719.png" Id="Rc96dde976cc84bfc" /></Relationships>
</file>