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dfad977c5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f244e13dc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Roberts,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be425e41b4971" /><Relationship Type="http://schemas.openxmlformats.org/officeDocument/2006/relationships/numbering" Target="/word/numbering.xml" Id="R3c31ba5b0a3b4883" /><Relationship Type="http://schemas.openxmlformats.org/officeDocument/2006/relationships/settings" Target="/word/settings.xml" Id="R3da4de744b994f3d" /><Relationship Type="http://schemas.openxmlformats.org/officeDocument/2006/relationships/image" Target="/word/media/ee084b91-ca5a-40a9-9777-ad4ee3489ffb.png" Id="Rd81f244e13dc4ec6" /></Relationships>
</file>