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5b9156fe2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3ae0dbb2b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Bayshore,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fd5785f1e4792" /><Relationship Type="http://schemas.openxmlformats.org/officeDocument/2006/relationships/numbering" Target="/word/numbering.xml" Id="R9b25dc92466c4dc1" /><Relationship Type="http://schemas.openxmlformats.org/officeDocument/2006/relationships/settings" Target="/word/settings.xml" Id="R5050af6c797e418c" /><Relationship Type="http://schemas.openxmlformats.org/officeDocument/2006/relationships/image" Target="/word/media/97ac79a8-5ce7-405f-aea4-877fa4ce04cd.png" Id="R36e3ae0dbb2b4618" /></Relationships>
</file>