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b00eb7cc7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20aa3efe5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Beacon Hill,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ee7e385084842" /><Relationship Type="http://schemas.openxmlformats.org/officeDocument/2006/relationships/numbering" Target="/word/numbering.xml" Id="Rbe67b3a16dfc4ceb" /><Relationship Type="http://schemas.openxmlformats.org/officeDocument/2006/relationships/settings" Target="/word/settings.xml" Id="R1033f949f349427f" /><Relationship Type="http://schemas.openxmlformats.org/officeDocument/2006/relationships/image" Target="/word/media/53aa45e0-116d-4aab-bc5a-3f036d3c00c7.png" Id="R88720aa3efe542dd" /></Relationships>
</file>