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5c593352d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d278965c9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Beacon Hill North,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01abbc051479f" /><Relationship Type="http://schemas.openxmlformats.org/officeDocument/2006/relationships/numbering" Target="/word/numbering.xml" Id="Rdd2472ec9a7445c0" /><Relationship Type="http://schemas.openxmlformats.org/officeDocument/2006/relationships/settings" Target="/word/settings.xml" Id="Rb0e22c8b655a4901" /><Relationship Type="http://schemas.openxmlformats.org/officeDocument/2006/relationships/image" Target="/word/media/11860216-4c13-4c45-9863-c19e361ff13c.png" Id="R84fd278965c94a90" /></Relationships>
</file>