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6241778b3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11bdd2890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 Canyon,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9b0ac23ae4dba" /><Relationship Type="http://schemas.openxmlformats.org/officeDocument/2006/relationships/numbering" Target="/word/numbering.xml" Id="R5af06d62548d4d26" /><Relationship Type="http://schemas.openxmlformats.org/officeDocument/2006/relationships/settings" Target="/word/settings.xml" Id="Rc5b3204f4ac84de6" /><Relationship Type="http://schemas.openxmlformats.org/officeDocument/2006/relationships/image" Target="/word/media/a20aa2b2-ff66-40eb-b944-969d5ee5991d.png" Id="R02411bdd2890406d" /></Relationships>
</file>