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5d55af9ef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2a2375da5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de51b11704242" /><Relationship Type="http://schemas.openxmlformats.org/officeDocument/2006/relationships/numbering" Target="/word/numbering.xml" Id="Rbfe0aa7a651b4f43" /><Relationship Type="http://schemas.openxmlformats.org/officeDocument/2006/relationships/settings" Target="/word/settings.xml" Id="R6bb61a5729924636" /><Relationship Type="http://schemas.openxmlformats.org/officeDocument/2006/relationships/image" Target="/word/media/7f6eac86-bf3d-4e0d-bb36-3260ec7c127a.png" Id="R0d32a2375da547ef" /></Relationships>
</file>