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17eca5880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06d006c0c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Bearspaw,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c0e49b5754118" /><Relationship Type="http://schemas.openxmlformats.org/officeDocument/2006/relationships/numbering" Target="/word/numbering.xml" Id="R69a074cfb4d34410" /><Relationship Type="http://schemas.openxmlformats.org/officeDocument/2006/relationships/settings" Target="/word/settings.xml" Id="R2f8ed9e12a684d60" /><Relationship Type="http://schemas.openxmlformats.org/officeDocument/2006/relationships/image" Target="/word/media/1f0d238c-8137-4a70-b0bd-c2243678e8f7.png" Id="Re8a06d006c0c4128" /></Relationships>
</file>