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dcd8cbc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b02ef39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b15cdd8d4aec" /><Relationship Type="http://schemas.openxmlformats.org/officeDocument/2006/relationships/numbering" Target="/word/numbering.xml" Id="R3cd82231d4b54bff" /><Relationship Type="http://schemas.openxmlformats.org/officeDocument/2006/relationships/settings" Target="/word/settings.xml" Id="Rff11e77cca2e434c" /><Relationship Type="http://schemas.openxmlformats.org/officeDocument/2006/relationships/image" Target="/word/media/96dfa383-a609-4744-920a-1e10a09ba733.png" Id="R0968b02ef3924d9f" /></Relationships>
</file>