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8ba1baad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2a5d0e33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Beaverdell,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385f766a45b2" /><Relationship Type="http://schemas.openxmlformats.org/officeDocument/2006/relationships/numbering" Target="/word/numbering.xml" Id="R64b253186dd04242" /><Relationship Type="http://schemas.openxmlformats.org/officeDocument/2006/relationships/settings" Target="/word/settings.xml" Id="R2ac7ea7493614ea2" /><Relationship Type="http://schemas.openxmlformats.org/officeDocument/2006/relationships/image" Target="/word/media/5f43c92c-e15f-465f-ab49-b9fe8c6a6440.png" Id="R97e12a5d0e33432e" /></Relationships>
</file>