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0fd563dea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ffc3e8ed7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Bechard,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f06e2671d4cfa" /><Relationship Type="http://schemas.openxmlformats.org/officeDocument/2006/relationships/numbering" Target="/word/numbering.xml" Id="R285d06fafa9d4201" /><Relationship Type="http://schemas.openxmlformats.org/officeDocument/2006/relationships/settings" Target="/word/settings.xml" Id="Rcea3ed887a1e465d" /><Relationship Type="http://schemas.openxmlformats.org/officeDocument/2006/relationships/image" Target="/word/media/d9c73377-60ad-437c-97a7-d376e35f4791.png" Id="R25fffc3e8ed74e29" /></Relationships>
</file>