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ed6971f4b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f6c2dc49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c1b9acafa4fbc" /><Relationship Type="http://schemas.openxmlformats.org/officeDocument/2006/relationships/numbering" Target="/word/numbering.xml" Id="Rb73b3dcff10b499e" /><Relationship Type="http://schemas.openxmlformats.org/officeDocument/2006/relationships/settings" Target="/word/settings.xml" Id="R1bdc9b8f110a4660" /><Relationship Type="http://schemas.openxmlformats.org/officeDocument/2006/relationships/image" Target="/word/media/153963ed-9b39-4029-ad93-106f66fa1c16.png" Id="R085f6c2dc49045e4" /></Relationships>
</file>