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5a27fdb4e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84d2c85a7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Bedwell Harbour,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06af9dd7e4f0d" /><Relationship Type="http://schemas.openxmlformats.org/officeDocument/2006/relationships/numbering" Target="/word/numbering.xml" Id="R8da305e464204798" /><Relationship Type="http://schemas.openxmlformats.org/officeDocument/2006/relationships/settings" Target="/word/settings.xml" Id="Re037963885ec42f6" /><Relationship Type="http://schemas.openxmlformats.org/officeDocument/2006/relationships/image" Target="/word/media/3953a88a-92ba-4ecc-8b4c-b4e404834b05.png" Id="Re8d84d2c85a74155" /></Relationships>
</file>