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aaa9af7d3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bb79908a4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Beinn Bhreagh,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05375ce5f4dd8" /><Relationship Type="http://schemas.openxmlformats.org/officeDocument/2006/relationships/numbering" Target="/word/numbering.xml" Id="R1051738f04334bc1" /><Relationship Type="http://schemas.openxmlformats.org/officeDocument/2006/relationships/settings" Target="/word/settings.xml" Id="Rfa6da3c1d80d4b2b" /><Relationship Type="http://schemas.openxmlformats.org/officeDocument/2006/relationships/image" Target="/word/media/4e4b143d-d397-4eb1-8b5c-dad0f0135999.png" Id="R8bdbb79908a44f30" /></Relationships>
</file>