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83f81ae57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92558838f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Bellefeuille,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12ddd52034d4d" /><Relationship Type="http://schemas.openxmlformats.org/officeDocument/2006/relationships/numbering" Target="/word/numbering.xml" Id="R694381956445429c" /><Relationship Type="http://schemas.openxmlformats.org/officeDocument/2006/relationships/settings" Target="/word/settings.xml" Id="R725a6e7e692c48bf" /><Relationship Type="http://schemas.openxmlformats.org/officeDocument/2006/relationships/image" Target="/word/media/cd406bc0-9946-4156-ad65-2826c51714e0.png" Id="Rd7792558838f4dc6" /></Relationships>
</file>