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d462f9ce6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efd7ce42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3665206d4b83" /><Relationship Type="http://schemas.openxmlformats.org/officeDocument/2006/relationships/numbering" Target="/word/numbering.xml" Id="R97e172917ada4064" /><Relationship Type="http://schemas.openxmlformats.org/officeDocument/2006/relationships/settings" Target="/word/settings.xml" Id="Re0a440506b884535" /><Relationship Type="http://schemas.openxmlformats.org/officeDocument/2006/relationships/image" Target="/word/media/b33c432a-92c2-497a-8afe-23968538b7aa.png" Id="Rf9befd7ce42c44da" /></Relationships>
</file>