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b878355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0f1dfe23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5e0c091e4055" /><Relationship Type="http://schemas.openxmlformats.org/officeDocument/2006/relationships/numbering" Target="/word/numbering.xml" Id="R8ee1d5c1ebae436e" /><Relationship Type="http://schemas.openxmlformats.org/officeDocument/2006/relationships/settings" Target="/word/settings.xml" Id="R0c6633c990554470" /><Relationship Type="http://schemas.openxmlformats.org/officeDocument/2006/relationships/image" Target="/word/media/2477118d-9333-40cf-af1b-c31feae6e00b.png" Id="Rfb80f1dfe23946a2" /></Relationships>
</file>