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1d6dea325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b4470e825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17cac3f8042d8" /><Relationship Type="http://schemas.openxmlformats.org/officeDocument/2006/relationships/numbering" Target="/word/numbering.xml" Id="R89a4661eda4e4a4d" /><Relationship Type="http://schemas.openxmlformats.org/officeDocument/2006/relationships/settings" Target="/word/settings.xml" Id="Rb39c5e76485b4ba5" /><Relationship Type="http://schemas.openxmlformats.org/officeDocument/2006/relationships/image" Target="/word/media/c4cf521f-7806-4229-bdd8-5fcc76a614a6.png" Id="Ra0eb4470e8254991" /></Relationships>
</file>