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c52d19f0a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eef7ffe6e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85ca18d646eb" /><Relationship Type="http://schemas.openxmlformats.org/officeDocument/2006/relationships/numbering" Target="/word/numbering.xml" Id="Ra842cfacb3d84040" /><Relationship Type="http://schemas.openxmlformats.org/officeDocument/2006/relationships/settings" Target="/word/settings.xml" Id="Rd731a3ac969f410a" /><Relationship Type="http://schemas.openxmlformats.org/officeDocument/2006/relationships/image" Target="/word/media/af081ca2-9a5a-471a-8c05-a6e5bfd463b5.png" Id="R459eef7ffe6e4d2f" /></Relationships>
</file>