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447c1e1f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899e7432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aab66434c470b" /><Relationship Type="http://schemas.openxmlformats.org/officeDocument/2006/relationships/numbering" Target="/word/numbering.xml" Id="Rcb367de828bb4dd3" /><Relationship Type="http://schemas.openxmlformats.org/officeDocument/2006/relationships/settings" Target="/word/settings.xml" Id="Rfb927bccc7f44395" /><Relationship Type="http://schemas.openxmlformats.org/officeDocument/2006/relationships/image" Target="/word/media/105b6293-d3d6-43c8-9c24-52daaf8130ab.png" Id="R764899e7432c4f19" /></Relationships>
</file>