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a5b3e1b07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2c428b03d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Beresford,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21d4ce34400a" /><Relationship Type="http://schemas.openxmlformats.org/officeDocument/2006/relationships/numbering" Target="/word/numbering.xml" Id="R4e697c6cd35c4bac" /><Relationship Type="http://schemas.openxmlformats.org/officeDocument/2006/relationships/settings" Target="/word/settings.xml" Id="R4483d02010e242e2" /><Relationship Type="http://schemas.openxmlformats.org/officeDocument/2006/relationships/image" Target="/word/media/4b1c70c5-725b-412c-8bfd-66148c58ba71.png" Id="Rcca2c428b03d46f8" /></Relationships>
</file>