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219d4336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2a15546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Bessemer,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4acaec34142af" /><Relationship Type="http://schemas.openxmlformats.org/officeDocument/2006/relationships/numbering" Target="/word/numbering.xml" Id="R6a5d380443bd44d6" /><Relationship Type="http://schemas.openxmlformats.org/officeDocument/2006/relationships/settings" Target="/word/settings.xml" Id="R254fe65f8d9144e3" /><Relationship Type="http://schemas.openxmlformats.org/officeDocument/2006/relationships/image" Target="/word/media/96e930ed-480b-4153-a7d5-df3a8b098def.png" Id="R7e2a2a1554674e6a" /></Relationships>
</file>