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e3477ada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bb1d31bb0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374d020f94a4b" /><Relationship Type="http://schemas.openxmlformats.org/officeDocument/2006/relationships/numbering" Target="/word/numbering.xml" Id="R2fb0f89c8d61494a" /><Relationship Type="http://schemas.openxmlformats.org/officeDocument/2006/relationships/settings" Target="/word/settings.xml" Id="R3c6ce0e2a8994a5e" /><Relationship Type="http://schemas.openxmlformats.org/officeDocument/2006/relationships/image" Target="/word/media/5d523d5e-c508-4206-ba36-1662aba6f2ae.png" Id="Rb15bb1d31bb04f4a" /></Relationships>
</file>