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d68e22a9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a391a33f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Lots,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8590278cc4cf8" /><Relationship Type="http://schemas.openxmlformats.org/officeDocument/2006/relationships/numbering" Target="/word/numbering.xml" Id="R5f6dfd8656fd4fd4" /><Relationship Type="http://schemas.openxmlformats.org/officeDocument/2006/relationships/settings" Target="/word/settings.xml" Id="Rd8da41c1a4b24a7c" /><Relationship Type="http://schemas.openxmlformats.org/officeDocument/2006/relationships/image" Target="/word/media/a791e2a5-9a45-495f-8901-be6888b22d41.png" Id="R5ffa391a33fa49a6" /></Relationships>
</file>