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6e17410c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5ef7b1554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b1f4cd91340fd" /><Relationship Type="http://schemas.openxmlformats.org/officeDocument/2006/relationships/numbering" Target="/word/numbering.xml" Id="Re1ff61ee10404b44" /><Relationship Type="http://schemas.openxmlformats.org/officeDocument/2006/relationships/settings" Target="/word/settings.xml" Id="Red7ede53fb92476a" /><Relationship Type="http://schemas.openxmlformats.org/officeDocument/2006/relationships/image" Target="/word/media/a9e9ca09-9a7f-4911-9e73-81c2e1666b01.png" Id="R7f55ef7b155447d5" /></Relationships>
</file>