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c40350ee2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c31507c0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b214d17ce40b4" /><Relationship Type="http://schemas.openxmlformats.org/officeDocument/2006/relationships/numbering" Target="/word/numbering.xml" Id="R5e2471c236bb45ff" /><Relationship Type="http://schemas.openxmlformats.org/officeDocument/2006/relationships/settings" Target="/word/settings.xml" Id="R2c481ffc99ae42bf" /><Relationship Type="http://schemas.openxmlformats.org/officeDocument/2006/relationships/image" Target="/word/media/b01da6f8-250b-4f8b-9398-38e0075708ef.png" Id="R967c31507c0147f0" /></Relationships>
</file>