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0396e55ae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2361c820f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Bismarck,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fa4b2fd554979" /><Relationship Type="http://schemas.openxmlformats.org/officeDocument/2006/relationships/numbering" Target="/word/numbering.xml" Id="Rb92090887f624493" /><Relationship Type="http://schemas.openxmlformats.org/officeDocument/2006/relationships/settings" Target="/word/settings.xml" Id="R1f2790aa7a054074" /><Relationship Type="http://schemas.openxmlformats.org/officeDocument/2006/relationships/image" Target="/word/media/db25a290-5ce1-467c-b2de-6827014249eb.png" Id="R33e2361c820f41a1" /></Relationships>
</file>