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121e68e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32c592d3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Blind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aeca64f954088" /><Relationship Type="http://schemas.openxmlformats.org/officeDocument/2006/relationships/numbering" Target="/word/numbering.xml" Id="Ra40dc2ccb1f14621" /><Relationship Type="http://schemas.openxmlformats.org/officeDocument/2006/relationships/settings" Target="/word/settings.xml" Id="Rac6123971bdf4f28" /><Relationship Type="http://schemas.openxmlformats.org/officeDocument/2006/relationships/image" Target="/word/media/115d9e7b-3721-4af9-b08a-6360a6940dd1.png" Id="R23932c592d3947b2" /></Relationships>
</file>