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dd3676e33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a53f2a194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Bloomingdale,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d6b98c3c845d9" /><Relationship Type="http://schemas.openxmlformats.org/officeDocument/2006/relationships/numbering" Target="/word/numbering.xml" Id="R64679e9e1d5440b6" /><Relationship Type="http://schemas.openxmlformats.org/officeDocument/2006/relationships/settings" Target="/word/settings.xml" Id="Rf8677dd5ffd54a2c" /><Relationship Type="http://schemas.openxmlformats.org/officeDocument/2006/relationships/image" Target="/word/media/b2a7ffc9-40f1-4852-92c6-e06b9214fdc9.png" Id="Ra5ca53f2a194451b" /></Relationships>
</file>