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55eed0b95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1311ec659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Boat Harbour,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3c03b5b0e49b4" /><Relationship Type="http://schemas.openxmlformats.org/officeDocument/2006/relationships/numbering" Target="/word/numbering.xml" Id="Re1a6d2b93a3e490d" /><Relationship Type="http://schemas.openxmlformats.org/officeDocument/2006/relationships/settings" Target="/word/settings.xml" Id="Rb0ae3d03ec154f9a" /><Relationship Type="http://schemas.openxmlformats.org/officeDocument/2006/relationships/image" Target="/word/media/224917af-b1c2-4560-9df5-da5e5dcd51a0.png" Id="Rce21311ec6594299" /></Relationships>
</file>