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516bce45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a56a374f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Bois-des-Acadiens,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09dad3b364f78" /><Relationship Type="http://schemas.openxmlformats.org/officeDocument/2006/relationships/numbering" Target="/word/numbering.xml" Id="R4ddb01d327a04f49" /><Relationship Type="http://schemas.openxmlformats.org/officeDocument/2006/relationships/settings" Target="/word/settings.xml" Id="R7036e7a259924c73" /><Relationship Type="http://schemas.openxmlformats.org/officeDocument/2006/relationships/image" Target="/word/media/872ad0b6-b501-4f38-80f6-b7906397b668.png" Id="Rb5d6a56a374f4083" /></Relationships>
</file>