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c171ce7d7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5e9fe4f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6ddb5aa634af6" /><Relationship Type="http://schemas.openxmlformats.org/officeDocument/2006/relationships/numbering" Target="/word/numbering.xml" Id="R98798177557b4587" /><Relationship Type="http://schemas.openxmlformats.org/officeDocument/2006/relationships/settings" Target="/word/settings.xml" Id="R42a1335b226a4ac1" /><Relationship Type="http://schemas.openxmlformats.org/officeDocument/2006/relationships/image" Target="/word/media/9c061012-6897-40b1-9405-b29f65129da6.png" Id="R3f9f5e9fe4fd42cc" /></Relationships>
</file>