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10d5f2bb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48efa3b7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Botany,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54ac928349f8" /><Relationship Type="http://schemas.openxmlformats.org/officeDocument/2006/relationships/numbering" Target="/word/numbering.xml" Id="Rb53cde0076c440c6" /><Relationship Type="http://schemas.openxmlformats.org/officeDocument/2006/relationships/settings" Target="/word/settings.xml" Id="R6332e32488654297" /><Relationship Type="http://schemas.openxmlformats.org/officeDocument/2006/relationships/image" Target="/word/media/efbccb44-49eb-481a-a5e6-909155f89622.png" Id="R899748efa3b74885" /></Relationships>
</file>