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b280474dc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588f64308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Boudreau Village,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5e42fe927478b" /><Relationship Type="http://schemas.openxmlformats.org/officeDocument/2006/relationships/numbering" Target="/word/numbering.xml" Id="Rf12a2629d9d54143" /><Relationship Type="http://schemas.openxmlformats.org/officeDocument/2006/relationships/settings" Target="/word/settings.xml" Id="R8b6e1069c24a4d76" /><Relationship Type="http://schemas.openxmlformats.org/officeDocument/2006/relationships/image" Target="/word/media/1115448b-21cd-4f5e-927a-5b3bb4db489c.png" Id="R65a588f643084363" /></Relationships>
</file>